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C275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bCs/>
          <w:sz w:val="36"/>
          <w:szCs w:val="36"/>
          <w:lang w:val="en-US" w:eastAsia="zh-CN"/>
        </w:rPr>
      </w:pPr>
      <w:bookmarkStart w:id="0" w:name="_GoBack"/>
      <w:r>
        <w:rPr>
          <w:rFonts w:hint="default" w:ascii="Times New Roman" w:hAnsi="Times New Roman" w:eastAsia="方正小标宋_GBK"/>
          <w:bCs/>
          <w:sz w:val="36"/>
          <w:szCs w:val="36"/>
        </w:rPr>
        <w:t>盐城市</w:t>
      </w:r>
      <w:r>
        <w:rPr>
          <w:rFonts w:hint="eastAsia" w:ascii="Times New Roman" w:hAnsi="Times New Roman" w:eastAsia="方正小标宋_GBK"/>
          <w:bCs/>
          <w:sz w:val="36"/>
          <w:szCs w:val="36"/>
          <w:lang w:val="en-US" w:eastAsia="zh-CN"/>
        </w:rPr>
        <w:t>亭湖区2022-01号土地征收成片开发</w:t>
      </w:r>
    </w:p>
    <w:p w14:paraId="35B3B2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36"/>
          <w:szCs w:val="36"/>
        </w:rPr>
      </w:pPr>
      <w:r>
        <w:rPr>
          <w:rFonts w:hint="eastAsia" w:ascii="Times New Roman" w:hAnsi="Times New Roman" w:eastAsia="方正小标宋_GBK"/>
          <w:bCs/>
          <w:sz w:val="36"/>
          <w:szCs w:val="36"/>
          <w:lang w:val="en-US" w:eastAsia="zh-CN"/>
        </w:rPr>
        <w:t>永丰工业园片区等3个片区调整方案</w:t>
      </w:r>
      <w:r>
        <w:rPr>
          <w:rFonts w:ascii="Times New Roman" w:hAnsi="Times New Roman" w:eastAsia="方正小标宋_GBK"/>
          <w:bCs/>
          <w:sz w:val="36"/>
          <w:szCs w:val="36"/>
        </w:rPr>
        <w:t>的起草说明</w:t>
      </w:r>
    </w:p>
    <w:bookmarkEnd w:id="0"/>
    <w:p w14:paraId="042275CF">
      <w:pPr>
        <w:rPr>
          <w:rFonts w:ascii="Times New Roman" w:hAnsi="Times New Roman"/>
        </w:rPr>
      </w:pPr>
    </w:p>
    <w:p w14:paraId="0871309C">
      <w:pPr>
        <w:rPr>
          <w:rFonts w:ascii="Times New Roman" w:hAnsi="Times New Roman"/>
        </w:rPr>
      </w:pPr>
    </w:p>
    <w:p w14:paraId="7627F4F1">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79C2955">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（苏自然资函〔2021〕15号）等文件规定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国土空间总体</w:t>
      </w:r>
      <w:r>
        <w:rPr>
          <w:rFonts w:hint="eastAsia" w:ascii="仿宋_GB2312" w:hAnsi="仿宋_GB2312" w:eastAsia="仿宋_GB2312" w:cs="仿宋_GB2312"/>
          <w:sz w:val="32"/>
          <w:szCs w:val="32"/>
        </w:rPr>
        <w:t>规划确定的城镇建设用地范围内，经省级以上人民政府批准由县级以上地方人民政府组织实施的成片开发建设需要用地的，可以依法实施征收。开发实施期限内，确需调整的土地征收成片开发方案应保持开发区域的面积基本稳定、边界完整，公益性用地比例不降低，已实施征地的地块不得调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调整后的方案编制报批要求不变。因此，我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w:t>
      </w:r>
      <w:r>
        <w:rPr>
          <w:rFonts w:hint="eastAsia" w:ascii="仿宋_GB2312" w:hAnsi="仿宋_GB2312" w:eastAsia="仿宋_GB2312" w:cs="仿宋_GB2312"/>
          <w:sz w:val="32"/>
          <w:szCs w:val="32"/>
          <w:lang w:val="en-US" w:eastAsia="zh-CN"/>
        </w:rPr>
        <w:t>2-01号</w:t>
      </w:r>
      <w:r>
        <w:rPr>
          <w:rFonts w:hint="eastAsia" w:ascii="仿宋_GB2312" w:hAnsi="仿宋_GB2312" w:eastAsia="仿宋_GB2312" w:cs="仿宋_GB2312"/>
          <w:sz w:val="32"/>
          <w:szCs w:val="32"/>
        </w:rPr>
        <w:t>土地征收成片开发</w:t>
      </w:r>
      <w:r>
        <w:rPr>
          <w:rFonts w:hint="eastAsia" w:ascii="仿宋_GB2312" w:hAnsi="仿宋_GB2312" w:eastAsia="仿宋_GB2312" w:cs="仿宋_GB2312"/>
          <w:sz w:val="32"/>
          <w:szCs w:val="32"/>
          <w:lang w:val="en-US" w:eastAsia="zh-CN"/>
        </w:rPr>
        <w:t>永丰工业园片区等3个片区调整</w:t>
      </w:r>
      <w:r>
        <w:rPr>
          <w:rFonts w:hint="eastAsia" w:ascii="仿宋_GB2312" w:hAnsi="仿宋_GB2312" w:eastAsia="仿宋_GB2312" w:cs="仿宋_GB2312"/>
          <w:sz w:val="32"/>
          <w:szCs w:val="32"/>
        </w:rPr>
        <w:t>方案，此项工作是</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报批工作的前提，是保障我区各类重点工程、重大项目征地工作的基础，是进一步推进依法征地、和谐征地，切实保障被征地农民权益，维护社会公平正义的必经之路。</w:t>
      </w:r>
    </w:p>
    <w:p w14:paraId="5A823F02">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3CED0B20">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土地征收成片开发标准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的通知》（自然资规〔202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p>
    <w:p w14:paraId="10A1BF74">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1B7F866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意见征询情况等五大部分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单个片区开发方案包括成片开发必要性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土地开发利用现状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4852">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ZTRjMTYyNmY4MjdhMmYyYjAyMDcxNmFhNTExZjEifQ=="/>
  </w:docVars>
  <w:rsids>
    <w:rsidRoot w:val="00FB6333"/>
    <w:rsid w:val="0064342E"/>
    <w:rsid w:val="00CA27B2"/>
    <w:rsid w:val="00E57B33"/>
    <w:rsid w:val="00E90F6D"/>
    <w:rsid w:val="00FB6333"/>
    <w:rsid w:val="00FC192E"/>
    <w:rsid w:val="01CA5CC8"/>
    <w:rsid w:val="024110AB"/>
    <w:rsid w:val="032E25F5"/>
    <w:rsid w:val="04207E72"/>
    <w:rsid w:val="05171224"/>
    <w:rsid w:val="07FD6DF7"/>
    <w:rsid w:val="0BDE0316"/>
    <w:rsid w:val="0BE55E0C"/>
    <w:rsid w:val="0C223D89"/>
    <w:rsid w:val="0CD21AA0"/>
    <w:rsid w:val="0EE52393"/>
    <w:rsid w:val="0EF72B4D"/>
    <w:rsid w:val="104A13A0"/>
    <w:rsid w:val="10703EDE"/>
    <w:rsid w:val="12CC30DD"/>
    <w:rsid w:val="14551D69"/>
    <w:rsid w:val="18581E27"/>
    <w:rsid w:val="191C10A7"/>
    <w:rsid w:val="19781CCC"/>
    <w:rsid w:val="1A077661"/>
    <w:rsid w:val="1A393BF0"/>
    <w:rsid w:val="1A4A39F2"/>
    <w:rsid w:val="1A8B1500"/>
    <w:rsid w:val="1B547B63"/>
    <w:rsid w:val="1FF266BE"/>
    <w:rsid w:val="21A67760"/>
    <w:rsid w:val="23176D6E"/>
    <w:rsid w:val="26AF07EB"/>
    <w:rsid w:val="26B0390E"/>
    <w:rsid w:val="27A42993"/>
    <w:rsid w:val="27EE00B2"/>
    <w:rsid w:val="28954CDC"/>
    <w:rsid w:val="28A07F2D"/>
    <w:rsid w:val="29516F70"/>
    <w:rsid w:val="2A2D15A3"/>
    <w:rsid w:val="2EE31FF3"/>
    <w:rsid w:val="300C1185"/>
    <w:rsid w:val="309938C1"/>
    <w:rsid w:val="311D56AD"/>
    <w:rsid w:val="357A11D7"/>
    <w:rsid w:val="38080D1C"/>
    <w:rsid w:val="39FD3F5D"/>
    <w:rsid w:val="3C553987"/>
    <w:rsid w:val="3D5A3E88"/>
    <w:rsid w:val="3ED249EA"/>
    <w:rsid w:val="3EFA5515"/>
    <w:rsid w:val="41E3759F"/>
    <w:rsid w:val="43EC72B3"/>
    <w:rsid w:val="48931F3C"/>
    <w:rsid w:val="4972249A"/>
    <w:rsid w:val="4A3459A1"/>
    <w:rsid w:val="4CD6689C"/>
    <w:rsid w:val="4D6B149B"/>
    <w:rsid w:val="4D84279B"/>
    <w:rsid w:val="4F49573B"/>
    <w:rsid w:val="4FB57E74"/>
    <w:rsid w:val="51782617"/>
    <w:rsid w:val="5217016B"/>
    <w:rsid w:val="52D13A18"/>
    <w:rsid w:val="54477895"/>
    <w:rsid w:val="555A7746"/>
    <w:rsid w:val="555E7CE6"/>
    <w:rsid w:val="56F91B04"/>
    <w:rsid w:val="573A7490"/>
    <w:rsid w:val="57541992"/>
    <w:rsid w:val="59013441"/>
    <w:rsid w:val="59021DF1"/>
    <w:rsid w:val="5D472F1D"/>
    <w:rsid w:val="5E526BF4"/>
    <w:rsid w:val="5EB822A5"/>
    <w:rsid w:val="5F9E76ED"/>
    <w:rsid w:val="60786613"/>
    <w:rsid w:val="63D63F74"/>
    <w:rsid w:val="644245AF"/>
    <w:rsid w:val="64B82FFF"/>
    <w:rsid w:val="66BE68C6"/>
    <w:rsid w:val="677C5DC6"/>
    <w:rsid w:val="677E783A"/>
    <w:rsid w:val="697B66B2"/>
    <w:rsid w:val="6990454A"/>
    <w:rsid w:val="69B760BE"/>
    <w:rsid w:val="69BC5F0A"/>
    <w:rsid w:val="69E86C89"/>
    <w:rsid w:val="6E6521CF"/>
    <w:rsid w:val="714F02C3"/>
    <w:rsid w:val="719672FE"/>
    <w:rsid w:val="72781F1D"/>
    <w:rsid w:val="738803E5"/>
    <w:rsid w:val="7440091B"/>
    <w:rsid w:val="753505CD"/>
    <w:rsid w:val="7592302A"/>
    <w:rsid w:val="762A53DF"/>
    <w:rsid w:val="778C06AA"/>
    <w:rsid w:val="78AB0C3B"/>
    <w:rsid w:val="794013BD"/>
    <w:rsid w:val="7C247978"/>
    <w:rsid w:val="7DB76FD2"/>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824</Words>
  <Characters>850</Characters>
  <Lines>10</Lines>
  <Paragraphs>2</Paragraphs>
  <TotalTime>0</TotalTime>
  <ScaleCrop>false</ScaleCrop>
  <LinksUpToDate>false</LinksUpToDate>
  <CharactersWithSpaces>850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以梦为马</cp:lastModifiedBy>
  <cp:lastPrinted>2019-03-27T02:51:00Z</cp:lastPrinted>
  <dcterms:modified xsi:type="dcterms:W3CDTF">2024-11-08T02:02:42Z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C6059F4BDBC842E7B928E0900E16699F_13</vt:lpwstr>
  </property>
  <property fmtid="{D5CDD505-2E9C-101B-9397-08002B2CF9AE}" pid="3" name="KSOProductBuildVer">
    <vt:lpwstr>2052-12.1.0.18608</vt:lpwstr>
  </property>
</Properties>
</file>